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6CC6C358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48607F">
        <w:rPr>
          <w:rFonts w:ascii="Times New Roman" w:hAnsi="Times New Roman"/>
          <w:b/>
          <w:sz w:val="24"/>
          <w:szCs w:val="24"/>
        </w:rPr>
        <w:t> </w:t>
      </w:r>
      <w:r w:rsidR="0048607F">
        <w:rPr>
          <w:rFonts w:ascii="Times New Roman" w:hAnsi="Times New Roman"/>
          <w:b/>
          <w:sz w:val="24"/>
          <w:szCs w:val="24"/>
        </w:rPr>
        <w:t> </w:t>
      </w:r>
      <w:r w:rsidR="0048607F">
        <w:rPr>
          <w:rFonts w:ascii="Times New Roman" w:hAnsi="Times New Roman"/>
          <w:b/>
          <w:sz w:val="24"/>
          <w:szCs w:val="24"/>
        </w:rPr>
        <w:t> </w:t>
      </w:r>
      <w:r w:rsidR="0048607F">
        <w:rPr>
          <w:rFonts w:ascii="Times New Roman" w:hAnsi="Times New Roman"/>
          <w:b/>
          <w:sz w:val="24"/>
          <w:szCs w:val="24"/>
        </w:rPr>
        <w:t> </w:t>
      </w:r>
      <w:r w:rsidR="0048607F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1325704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AB63A6" w:rsidRPr="00AB63A6">
        <w:rPr>
          <w:noProof/>
        </w:rPr>
        <w:t>Нижневартовск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15C52CB2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AB63A6" w:rsidRPr="00AB63A6">
        <w:rPr>
          <w:i/>
          <w:noProof/>
        </w:rPr>
        <w:t>Акционерное общество «Самотлорнефтегаз» (АО «Самотлорнефтегаз»)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8E5B1B">
        <w:rPr>
          <w:i/>
          <w:noProof/>
        </w:rPr>
        <w:t>генерального</w:t>
      </w:r>
      <w:r w:rsidR="00AB63A6" w:rsidRPr="00AB63A6">
        <w:rPr>
          <w:i/>
          <w:noProof/>
        </w:rPr>
        <w:t xml:space="preserve"> директора </w:t>
      </w:r>
      <w:r w:rsidR="008E5B1B">
        <w:rPr>
          <w:i/>
          <w:noProof/>
        </w:rPr>
        <w:t>Кудряшова Александра Витальевича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8A4573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8A4573">
        <w:rPr>
          <w:i/>
        </w:rPr>
        <w:t> </w:t>
      </w:r>
      <w:r w:rsidR="008A4573">
        <w:rPr>
          <w:i/>
        </w:rPr>
        <w:t> </w:t>
      </w:r>
      <w:r w:rsidR="008A4573">
        <w:rPr>
          <w:i/>
        </w:rPr>
        <w:t> </w:t>
      </w:r>
      <w:r w:rsidR="008A4573">
        <w:rPr>
          <w:i/>
        </w:rPr>
        <w:t> </w:t>
      </w:r>
      <w:r w:rsidR="008A4573">
        <w:rPr>
          <w:i/>
        </w:rPr>
        <w:t> 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48607F">
        <w:rPr>
          <w:i/>
        </w:rPr>
        <w:t> 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8A4573">
        <w:t> </w:t>
      </w:r>
      <w:r w:rsidR="008A4573">
        <w:t> </w:t>
      </w:r>
      <w:r w:rsidR="008A4573">
        <w:t> </w:t>
      </w:r>
      <w:r w:rsidR="008A4573">
        <w:t> </w:t>
      </w:r>
      <w:r w:rsidR="008A4573">
        <w:t> 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1B07E9EC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AE5A3D">
        <w:t> </w:t>
      </w:r>
      <w:r w:rsidR="00AE5A3D">
        <w:t> </w:t>
      </w:r>
      <w:r w:rsidR="00AE5A3D">
        <w:t> </w:t>
      </w:r>
      <w:r w:rsidR="00AE5A3D">
        <w:t> </w:t>
      </w:r>
      <w:r w:rsidR="00AE5A3D">
        <w:t> </w:t>
      </w:r>
      <w:r>
        <w:fldChar w:fldCharType="end"/>
      </w:r>
      <w:bookmarkEnd w:id="2"/>
    </w:p>
    <w:p w14:paraId="3136A9BB" w14:textId="7E89EE04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>(а) передача первой части МТР – 40% от общей стоимости МТР, указанной в Спецификации к настоящему Договору, производится в течение</w:t>
      </w:r>
      <w:r w:rsidR="00895B27" w:rsidRPr="00895B27">
        <w:rPr>
          <w:noProof/>
        </w:rPr>
        <w:t xml:space="preserve"> </w:t>
      </w:r>
      <w:r w:rsidR="00881BC0">
        <w:rPr>
          <w:noProof/>
        </w:rPr>
        <w:t>45</w:t>
      </w:r>
      <w:r w:rsidR="00895B27" w:rsidRPr="00895B27">
        <w:rPr>
          <w:noProof/>
        </w:rPr>
        <w:t xml:space="preserve"> </w:t>
      </w:r>
      <w:r>
        <w:rPr>
          <w:noProof/>
        </w:rPr>
        <w:t>календарных дней</w:t>
      </w:r>
      <w:r w:rsidR="009A1D5E" w:rsidRPr="009A1D5E">
        <w:rPr>
          <w:noProof/>
        </w:rPr>
        <w:t xml:space="preserve"> </w:t>
      </w:r>
      <w:r>
        <w:rPr>
          <w:noProof/>
        </w:rPr>
        <w:t xml:space="preserve">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</w:t>
      </w:r>
      <w:r w:rsidR="00881BC0">
        <w:rPr>
          <w:noProof/>
        </w:rPr>
        <w:t>45</w:t>
      </w:r>
      <w:bookmarkStart w:id="6" w:name="_GoBack"/>
      <w:bookmarkEnd w:id="6"/>
      <w:r>
        <w:rPr>
          <w:noProof/>
        </w:rPr>
        <w:t xml:space="preserve">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lastRenderedPageBreak/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1A1A9FE1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895B27">
        <w:t> </w:t>
      </w:r>
      <w:r w:rsidR="00895B27">
        <w:t> </w:t>
      </w:r>
      <w:r w:rsidR="00895B27">
        <w:t> </w:t>
      </w:r>
      <w:r w:rsidR="00895B27">
        <w:t> </w:t>
      </w:r>
      <w:r w:rsidR="00895B27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895B27">
        <w:t> </w:t>
      </w:r>
      <w:r w:rsidR="00895B27">
        <w:t> </w:t>
      </w:r>
      <w:r w:rsidR="00895B27">
        <w:t> </w:t>
      </w:r>
      <w:r w:rsidR="00895B27">
        <w:t> </w:t>
      </w:r>
      <w:r w:rsidR="00895B27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6C56BEEA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895B27" w:rsidRPr="00895B27">
        <w:rPr>
          <w:noProof/>
        </w:rPr>
        <w:t>5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7789439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7C6CC7">
        <w:rPr>
          <w:rFonts w:ascii="Times New Roman" w:hAnsi="Times New Roman"/>
          <w:noProof/>
          <w:sz w:val="24"/>
          <w:szCs w:val="24"/>
        </w:rPr>
        <w:t>90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7263334B" w14:textId="42139B97" w:rsidR="006C3DD0" w:rsidRDefault="00C0430C" w:rsidP="006C3DD0">
      <w:pPr>
        <w:spacing w:after="0" w:line="240" w:lineRule="auto"/>
        <w:jc w:val="both"/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</w:p>
    <w:p w14:paraId="62843DC1" w14:textId="004A32DB" w:rsidR="006C3DD0" w:rsidRDefault="006C3DD0" w:rsidP="006C3DD0">
      <w:pPr>
        <w:spacing w:after="0" w:line="240" w:lineRule="auto"/>
        <w:jc w:val="both"/>
      </w:pPr>
      <w:r>
        <w:t>Каждая из Сторон может направить акт сверки, оформленный, со своей стороны.</w:t>
      </w:r>
      <w:r w:rsidR="00904CD7">
        <w:t xml:space="preserve"> </w:t>
      </w:r>
      <w:r>
        <w:t>Полномочным представителем Продавца по проведению сверки расчётов с Покупателем</w:t>
      </w:r>
      <w:r w:rsidR="00904CD7">
        <w:t xml:space="preserve"> </w:t>
      </w:r>
      <w:r>
        <w:t>является Филиал ООО «РН-Учёт» в г. Самаре.</w:t>
      </w:r>
      <w:r w:rsidR="00904CD7">
        <w:t xml:space="preserve"> </w:t>
      </w:r>
      <w:r>
        <w:t>Филиал ООО «РН-Учёт» в г. Самаре не позднее 25 числа, следующего за</w:t>
      </w:r>
      <w:r w:rsidR="00904CD7">
        <w:t xml:space="preserve"> </w:t>
      </w:r>
      <w:r>
        <w:t>отчётными датами</w:t>
      </w:r>
      <w:r w:rsidR="00904CD7">
        <w:t xml:space="preserve"> </w:t>
      </w:r>
      <w:r>
        <w:t>31.03, 30.06, 30.09 и 31.12 направляет Покупателю, оформленный со своей стороны акт</w:t>
      </w:r>
      <w:r w:rsidR="00904CD7">
        <w:t xml:space="preserve"> </w:t>
      </w:r>
      <w:r>
        <w:t>сверки. Покупатель, в течение 7 дней с момента получения акта сверки, производит сверку</w:t>
      </w:r>
      <w:r w:rsidR="00904CD7">
        <w:t xml:space="preserve"> </w:t>
      </w:r>
      <w:r>
        <w:t>данных расчётов между Сторонами, при возникновении разногласий оформляет протокол</w:t>
      </w:r>
      <w:r w:rsidR="00904CD7">
        <w:t xml:space="preserve"> </w:t>
      </w:r>
      <w:r>
        <w:t>с приложением первичных документов и направляет один экземпляр надлежаще</w:t>
      </w:r>
      <w:r w:rsidR="00904CD7">
        <w:t xml:space="preserve"> </w:t>
      </w:r>
      <w:r>
        <w:t>оформленного акта по адресу: 461049, Российская Федерация, г. Бузулук, ул. Объездная,</w:t>
      </w:r>
      <w:r w:rsidR="00904CD7">
        <w:t xml:space="preserve"> </w:t>
      </w:r>
      <w:r>
        <w:t>д.5, филиал ООО «РН-Учёт» в г. Самаре. В случае необходимости проведения оперативной</w:t>
      </w:r>
      <w:r w:rsidR="00904CD7">
        <w:t xml:space="preserve"> </w:t>
      </w:r>
      <w:r>
        <w:t xml:space="preserve">сверки отправляет скан-образ акта на электронный адрес: РН-Учет Самара Запросы </w:t>
      </w:r>
      <w:r w:rsidR="00943BDF" w:rsidRPr="00943BDF">
        <w:t>rnu-samara-zapros@rn-uchet.rosneft.ru</w:t>
      </w:r>
      <w:r>
        <w:t>.</w:t>
      </w:r>
    </w:p>
    <w:p w14:paraId="68BC3F8F" w14:textId="2055554A" w:rsidR="007E7C47" w:rsidRPr="00914D31" w:rsidRDefault="006C3DD0" w:rsidP="006C3DD0">
      <w:pPr>
        <w:spacing w:after="0" w:line="240" w:lineRule="auto"/>
        <w:jc w:val="both"/>
        <w:rPr>
          <w:highlight w:val="lightGray"/>
        </w:rPr>
      </w:pPr>
      <w:r>
        <w:t>4.5. Покупатель вправе в соответствии со ст. 313 Гражданского кодекса РФ возложить свое</w:t>
      </w:r>
      <w:r w:rsidR="00904CD7">
        <w:t xml:space="preserve"> </w:t>
      </w:r>
      <w:r>
        <w:t>обязательство по оплате ТМЦ на третье лицо, о чем он должен в письменной форме</w:t>
      </w:r>
      <w:r w:rsidR="00904CD7">
        <w:t xml:space="preserve"> </w:t>
      </w:r>
      <w:r>
        <w:t>уведомить Продавца. В этом случае Продавец обязан принять исполнение, предложенное за Покупателя третьим лицом. Обязательство Покупателя по оплате ТМЦ будет считаться</w:t>
      </w:r>
      <w:r w:rsidR="00904CD7">
        <w:t xml:space="preserve"> </w:t>
      </w:r>
      <w:r>
        <w:t>исполненным с даты поступления денежных средств на расчетный счет Продавца с</w:t>
      </w:r>
      <w:r w:rsidR="00904CD7">
        <w:t xml:space="preserve"> </w:t>
      </w:r>
      <w:r>
        <w:t>расчетного счета третьего лица, указанного в уведомлении Покупателя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545A593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5503CC">
        <w:rPr>
          <w:rFonts w:ascii="Times New Roman" w:hAnsi="Times New Roman"/>
          <w:bCs/>
          <w:sz w:val="24"/>
          <w:szCs w:val="24"/>
        </w:rPr>
        <w:t> </w:t>
      </w:r>
      <w:r w:rsidR="005503CC">
        <w:rPr>
          <w:rFonts w:ascii="Times New Roman" w:hAnsi="Times New Roman"/>
          <w:bCs/>
          <w:sz w:val="24"/>
          <w:szCs w:val="24"/>
        </w:rPr>
        <w:t> </w:t>
      </w:r>
      <w:r w:rsidR="005503CC">
        <w:rPr>
          <w:rFonts w:ascii="Times New Roman" w:hAnsi="Times New Roman"/>
          <w:bCs/>
          <w:sz w:val="24"/>
          <w:szCs w:val="24"/>
        </w:rPr>
        <w:t> </w:t>
      </w:r>
      <w:r w:rsidR="005503CC">
        <w:rPr>
          <w:rFonts w:ascii="Times New Roman" w:hAnsi="Times New Roman"/>
          <w:bCs/>
          <w:sz w:val="24"/>
          <w:szCs w:val="24"/>
        </w:rPr>
        <w:t> </w:t>
      </w:r>
      <w:r w:rsidR="005503CC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765AFE">
        <w:rPr>
          <w:rFonts w:ascii="Times New Roman" w:hAnsi="Times New Roman"/>
          <w:bCs/>
          <w:sz w:val="24"/>
          <w:szCs w:val="24"/>
        </w:rPr>
        <w:t> </w:t>
      </w:r>
      <w:r w:rsidR="00765AFE">
        <w:rPr>
          <w:rFonts w:ascii="Times New Roman" w:hAnsi="Times New Roman"/>
          <w:bCs/>
          <w:sz w:val="24"/>
          <w:szCs w:val="24"/>
        </w:rPr>
        <w:t> </w:t>
      </w:r>
      <w:r w:rsidR="00765AFE">
        <w:rPr>
          <w:rFonts w:ascii="Times New Roman" w:hAnsi="Times New Roman"/>
          <w:bCs/>
          <w:sz w:val="24"/>
          <w:szCs w:val="24"/>
        </w:rPr>
        <w:t> </w:t>
      </w:r>
      <w:r w:rsidR="00765AFE">
        <w:rPr>
          <w:rFonts w:ascii="Times New Roman" w:hAnsi="Times New Roman"/>
          <w:bCs/>
          <w:sz w:val="24"/>
          <w:szCs w:val="24"/>
        </w:rPr>
        <w:t> </w:t>
      </w:r>
      <w:r w:rsidR="00765AFE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1DC34C36" w:rsidR="00AC63D9" w:rsidRPr="00BF46D8" w:rsidRDefault="00810891" w:rsidP="00D0681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 установленной Приложением №2 или </w:t>
      </w:r>
      <w:r w:rsidR="00D06816" w:rsidRPr="00D06816">
        <w:rPr>
          <w:rFonts w:ascii="Times New Roman" w:hAnsi="Times New Roman"/>
          <w:i/>
          <w:noProof/>
          <w:sz w:val="24"/>
          <w:szCs w:val="24"/>
        </w:rPr>
        <w:t>товарную накладную по форме М-15, установленной Приложением №7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3DA0010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 xml:space="preserve">(за </w:t>
      </w:r>
      <w:r>
        <w:rPr>
          <w:rFonts w:ascii="Times New Roman" w:hAnsi="Times New Roman"/>
          <w:noProof/>
          <w:sz w:val="24"/>
          <w:szCs w:val="24"/>
        </w:rPr>
        <w:lastRenderedPageBreak/>
        <w:t>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</w:t>
      </w:r>
      <w:r w:rsidRPr="00C0430C">
        <w:rPr>
          <w:b/>
        </w:rPr>
        <w:lastRenderedPageBreak/>
        <w:t>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AEB385D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5503CC">
        <w:rPr>
          <w:sz w:val="24"/>
          <w:szCs w:val="24"/>
        </w:rPr>
        <w:t>главой 2</w:t>
      </w:r>
      <w:r w:rsidR="008A4573">
        <w:rPr>
          <w:sz w:val="24"/>
          <w:szCs w:val="24"/>
        </w:rPr>
        <w:t xml:space="preserve"> и главой 4</w:t>
      </w:r>
      <w:r w:rsidR="005503CC">
        <w:rPr>
          <w:sz w:val="24"/>
          <w:szCs w:val="24"/>
        </w:rPr>
        <w:t xml:space="preserve"> </w:t>
      </w:r>
      <w:r w:rsidR="008A4573">
        <w:rPr>
          <w:sz w:val="24"/>
          <w:szCs w:val="24"/>
        </w:rPr>
        <w:t>П</w:t>
      </w:r>
      <w:r w:rsidR="005503CC">
        <w:rPr>
          <w:sz w:val="24"/>
          <w:szCs w:val="24"/>
        </w:rPr>
        <w:t>риложения № 5 к Договору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D06816">
        <w:rPr>
          <w:sz w:val="24"/>
          <w:szCs w:val="24"/>
        </w:rPr>
        <w:t> </w:t>
      </w:r>
      <w:r w:rsidR="00D06816">
        <w:rPr>
          <w:sz w:val="24"/>
          <w:szCs w:val="24"/>
        </w:rPr>
        <w:t> </w:t>
      </w:r>
      <w:r w:rsidR="00D06816">
        <w:rPr>
          <w:sz w:val="24"/>
          <w:szCs w:val="24"/>
        </w:rPr>
        <w:t> </w:t>
      </w:r>
      <w:r w:rsidR="00D06816">
        <w:rPr>
          <w:sz w:val="24"/>
          <w:szCs w:val="24"/>
        </w:rPr>
        <w:t> </w:t>
      </w:r>
      <w:r w:rsidR="00D06816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lastRenderedPageBreak/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6BF3BCE7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6C3DD0">
        <w:rPr>
          <w:noProof/>
        </w:rPr>
        <w:t xml:space="preserve"> 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1264739E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5503CC">
        <w:rPr>
          <w:bCs/>
        </w:rPr>
        <w:t>\</w:t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07EDC585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AB63A6" w:rsidRPr="00AB63A6">
        <w:rPr>
          <w:noProof/>
        </w:rPr>
        <w:t>Приложение №7 - Форма Накладной на отпуск материалов на сторону №М-15</w:t>
      </w:r>
      <w:r w:rsidR="005503CC" w:rsidRPr="005503CC">
        <w:rPr>
          <w:noProof/>
        </w:rPr>
        <w:t>;</w:t>
      </w:r>
      <w:r>
        <w:fldChar w:fldCharType="end"/>
      </w:r>
      <w:bookmarkEnd w:id="36"/>
      <w:r w:rsidR="00914D31">
        <w:t xml:space="preserve"> </w:t>
      </w:r>
    </w:p>
    <w:p w14:paraId="2AD494DC" w14:textId="5A2036DB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492CE9">
        <w:t xml:space="preserve">Приложение №8 - Акт приема-передачи </w:t>
      </w:r>
      <w:r w:rsidR="005503CC">
        <w:t>локальных нормативных документов.</w:t>
      </w:r>
      <w:r>
        <w:fldChar w:fldCharType="end"/>
      </w:r>
      <w:bookmarkEnd w:id="37"/>
      <w:r w:rsidR="00914D31">
        <w:t xml:space="preserve"> </w:t>
      </w:r>
    </w:p>
    <w:p w14:paraId="385F752B" w14:textId="600195B7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2E30CD">
        <w:t> </w:t>
      </w:r>
      <w:r w:rsidR="002E30CD">
        <w:t> </w:t>
      </w:r>
      <w:r w:rsidR="002E30CD">
        <w:t> </w:t>
      </w:r>
      <w:r w:rsidR="002E30CD">
        <w:t> </w:t>
      </w:r>
      <w:r w:rsidR="002E30CD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1FADABFA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06816" w:rsidRPr="00D06816">
              <w:rPr>
                <w:noProof/>
              </w:rPr>
              <w:t>628606, Ханты-Мансийский автономный округ - ЮГРА, Г.О. Нижневартовск, г. Нижневартовск, ул.Ленина,зд.4</w:t>
            </w:r>
            <w:r>
              <w:fldChar w:fldCharType="end"/>
            </w:r>
          </w:p>
          <w:p w14:paraId="6554FB35" w14:textId="77777777" w:rsidR="000A5466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</w:p>
          <w:p w14:paraId="5EF9E9AD" w14:textId="6139112E" w:rsidR="00D52B68" w:rsidRDefault="00D52B68" w:rsidP="009A28EE">
            <w:pPr>
              <w:pStyle w:val="a5"/>
            </w:pPr>
            <w:r>
              <w:fldChar w:fldCharType="end"/>
            </w:r>
          </w:p>
          <w:p w14:paraId="34867940" w14:textId="433184CE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5F1D3CE9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06816" w:rsidRPr="00D06816">
              <w:t>628606, Ханты-Мансийский автономный округ - ЮГРА, Г.О. Нижневартовск, г. Нижневартовск, ул. Ленина, зд. 4</w:t>
            </w:r>
            <w:r>
              <w:fldChar w:fldCharType="end"/>
            </w:r>
          </w:p>
          <w:p w14:paraId="37F38ABD" w14:textId="50338B73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>
              <w:fldChar w:fldCharType="end"/>
            </w:r>
          </w:p>
          <w:p w14:paraId="151E4F2D" w14:textId="2D18C9F2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1B14140A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>
              <w:t xml:space="preserve">+7 </w:t>
            </w:r>
            <w:r w:rsidR="00D06816" w:rsidRPr="00D06816">
              <w:rPr>
                <w:noProof/>
              </w:rPr>
              <w:t>(3466) 62-20-24 / 62-21-99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9F18246" w:rsidR="00C0430C" w:rsidRPr="00D06816" w:rsidRDefault="009A28EE" w:rsidP="00D06816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06816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06816">
              <w:rPr>
                <w:lang w:val="en-US"/>
              </w:rPr>
              <w:t>:</w:t>
            </w:r>
            <w:r w:rsidRPr="00D06816">
              <w:rPr>
                <w:lang w:val="en-US"/>
              </w:rPr>
              <w:t xml:space="preserve"> </w:t>
            </w:r>
            <w:r w:rsidR="00C0430C" w:rsidRPr="00D06816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06816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D06816" w:rsidRPr="00D06816">
              <w:rPr>
                <w:lang w:val="en-US"/>
              </w:rPr>
              <w:t xml:space="preserve">office@smn.rosneft.ru </w:t>
            </w:r>
            <w:r w:rsidR="00D06816">
              <w:t> </w:t>
            </w:r>
            <w:r w:rsidR="00D06816">
              <w:t> </w:t>
            </w:r>
            <w:r w:rsidR="00D06816">
              <w:t> </w:t>
            </w:r>
            <w:r w:rsidR="00D06816">
              <w:t> </w:t>
            </w:r>
            <w:r w:rsidR="00D06816">
              <w:t> 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06816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0D743D2C" w:rsidR="00D52B68" w:rsidRDefault="00D52B68" w:rsidP="0048607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>
              <w:fldChar w:fldCharType="end"/>
            </w:r>
          </w:p>
          <w:p w14:paraId="7EC3B952" w14:textId="08FA5AD8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>
              <w:fldChar w:fldCharType="end"/>
            </w:r>
          </w:p>
          <w:p w14:paraId="35A98849" w14:textId="01A3C0DC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E30CD">
              <w:t> </w:t>
            </w:r>
            <w:r w:rsidR="002E30CD">
              <w:t> </w:t>
            </w:r>
            <w:r w:rsidR="002E30CD">
              <w:t> 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2B5B999" w:rsidR="00D52B68" w:rsidRDefault="00D52B68" w:rsidP="0048607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>
              <w:fldChar w:fldCharType="end"/>
            </w:r>
          </w:p>
          <w:p w14:paraId="684A6998" w14:textId="58F061CA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A5466">
              <w:t> </w:t>
            </w:r>
            <w:r w:rsidR="000A5466">
              <w:t> </w:t>
            </w:r>
            <w:r w:rsidR="000A5466">
              <w:t> </w:t>
            </w:r>
            <w:r w:rsidR="000A5466">
              <w:t> </w:t>
            </w:r>
            <w:r w:rsidR="000A5466">
              <w:t> </w:t>
            </w:r>
            <w:r>
              <w:fldChar w:fldCharType="end"/>
            </w:r>
          </w:p>
          <w:p w14:paraId="09C1D007" w14:textId="386A3B58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A5466">
              <w:t> </w:t>
            </w:r>
            <w:r w:rsidR="000A5466">
              <w:t> </w:t>
            </w:r>
            <w:r w:rsidR="000A5466">
              <w:t> </w:t>
            </w:r>
            <w:r w:rsidR="000A5466">
              <w:t> </w:t>
            </w:r>
            <w:r w:rsidR="000A5466">
              <w:t> 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3733C014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12B47D04" w14:textId="341977C3" w:rsidR="009A28EE" w:rsidRPr="00C0430C" w:rsidRDefault="009A28EE" w:rsidP="0048607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6F74E11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rPr>
                <w:noProof/>
              </w:rPr>
              <w:t>8603089934</w:t>
            </w:r>
            <w:r w:rsidR="00D52B68">
              <w:fldChar w:fldCharType="end"/>
            </w:r>
          </w:p>
          <w:p w14:paraId="62D704A8" w14:textId="5A4690D4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3CA484D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rPr>
                <w:noProof/>
              </w:rPr>
              <w:t>41248781</w:t>
            </w:r>
            <w:r w:rsidR="00D52B68">
              <w:fldChar w:fldCharType="end"/>
            </w:r>
          </w:p>
          <w:p w14:paraId="027CA020" w14:textId="77777777" w:rsidR="000A5466" w:rsidRDefault="00C0430C" w:rsidP="00C0430C">
            <w:pPr>
              <w:pStyle w:val="a9"/>
              <w:spacing w:after="0"/>
              <w:ind w:left="191" w:firstLine="169"/>
              <w:jc w:val="both"/>
              <w:rPr>
                <w:noProof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rPr>
                <w:noProof/>
              </w:rPr>
              <w:t>06.10.1, 06.10.3, 09.10.1, 41.20, 42.21, 42.22.1, 46.12.1, 68.10.22, 71.12, 71.12.1, 71.12.3, 71.12.4, 85.42.9, 85.42, 85.30</w:t>
            </w:r>
          </w:p>
          <w:p w14:paraId="6DE8761D" w14:textId="77777777" w:rsidR="000A5466" w:rsidRDefault="000A5466" w:rsidP="00C0430C">
            <w:pPr>
              <w:pStyle w:val="a9"/>
              <w:spacing w:after="0"/>
              <w:ind w:left="191" w:firstLine="169"/>
              <w:jc w:val="both"/>
            </w:pPr>
          </w:p>
          <w:p w14:paraId="2BFA4F9D" w14:textId="1F12EECE" w:rsidR="000A5466" w:rsidRDefault="000A5466" w:rsidP="00C0430C">
            <w:pPr>
              <w:pStyle w:val="a9"/>
              <w:spacing w:after="0"/>
              <w:ind w:left="191" w:firstLine="169"/>
              <w:jc w:val="both"/>
            </w:pPr>
          </w:p>
          <w:p w14:paraId="346009A9" w14:textId="77777777" w:rsidR="002E30CD" w:rsidRDefault="002E30CD" w:rsidP="00C0430C">
            <w:pPr>
              <w:pStyle w:val="a9"/>
              <w:spacing w:after="0"/>
              <w:ind w:left="191" w:firstLine="169"/>
              <w:jc w:val="both"/>
            </w:pPr>
          </w:p>
          <w:p w14:paraId="38BA81AA" w14:textId="77777777" w:rsidR="000A5466" w:rsidRDefault="000A5466" w:rsidP="00C0430C">
            <w:pPr>
              <w:pStyle w:val="a9"/>
              <w:spacing w:after="0"/>
              <w:ind w:left="191" w:firstLine="169"/>
              <w:jc w:val="both"/>
            </w:pPr>
          </w:p>
          <w:p w14:paraId="31EBEC70" w14:textId="77777777" w:rsidR="000A5466" w:rsidRDefault="000A5466" w:rsidP="00C0430C">
            <w:pPr>
              <w:pStyle w:val="a9"/>
              <w:spacing w:after="0"/>
              <w:ind w:left="191" w:firstLine="169"/>
              <w:jc w:val="both"/>
            </w:pPr>
          </w:p>
          <w:p w14:paraId="34426C7F" w14:textId="4593021B" w:rsidR="000A5466" w:rsidRPr="0007297B" w:rsidRDefault="002E30CD" w:rsidP="00C0430C">
            <w:pPr>
              <w:pStyle w:val="a9"/>
              <w:spacing w:after="0"/>
              <w:ind w:left="191" w:firstLine="169"/>
              <w:jc w:val="both"/>
            </w:pPr>
            <w:r w:rsidRPr="0007297B">
              <w:t xml:space="preserve">   </w:t>
            </w:r>
          </w:p>
          <w:p w14:paraId="33C4ADF6" w14:textId="77777777" w:rsidR="002E30CD" w:rsidRPr="0007297B" w:rsidRDefault="002E30CD" w:rsidP="00C0430C">
            <w:pPr>
              <w:pStyle w:val="a9"/>
              <w:spacing w:after="0"/>
              <w:ind w:left="191" w:firstLine="169"/>
              <w:jc w:val="both"/>
            </w:pPr>
          </w:p>
          <w:p w14:paraId="754BE4C7" w14:textId="1D147111" w:rsidR="00C0430C" w:rsidRPr="00C0430C" w:rsidRDefault="00D52B68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59833424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t>407 028 105 000 000 051 14</w:t>
            </w:r>
            <w:r w:rsidR="00D52B68">
              <w:fldChar w:fldCharType="end"/>
            </w:r>
          </w:p>
          <w:p w14:paraId="2AA29F0A" w14:textId="34ADA528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rPr>
                <w:noProof/>
              </w:rPr>
              <w:t>301 018 109 000 000 008 80 в ГУ Банка России по ЦФО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20CCD279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06816" w:rsidRPr="00D06816">
              <w:rPr>
                <w:noProof/>
              </w:rPr>
              <w:t>Акционерное общество "Всероссийский банк развития регионов" г. Москва</w:t>
            </w:r>
            <w:r>
              <w:fldChar w:fldCharType="end"/>
            </w:r>
          </w:p>
          <w:p w14:paraId="09D79B2C" w14:textId="7506B1A5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06816" w:rsidRPr="00D06816">
              <w:t>044525880</w:t>
            </w:r>
            <w:r w:rsidR="00D06816">
              <w:t> </w:t>
            </w:r>
            <w:r w:rsidR="00D06816">
              <w:t> </w:t>
            </w:r>
            <w:r w:rsidR="00D06816">
              <w:t> </w:t>
            </w:r>
            <w:r w:rsidR="00D06816">
              <w:t> </w:t>
            </w:r>
            <w:r w:rsidR="00D06816">
              <w:t> 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EAA339D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6C1D490C" w14:textId="6DEB042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3A8834CA" w14:textId="755B2E3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165E04B9" w14:textId="7E44054F" w:rsidR="00D52B68" w:rsidRDefault="00C0430C" w:rsidP="0048607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487F799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4E7917C5" w14:textId="5ED9AF6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1DA8C2F3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>
              <w:fldChar w:fldCharType="end"/>
            </w:r>
          </w:p>
          <w:p w14:paraId="73DBABE6" w14:textId="63C27F2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48607F">
              <w:t> 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51A77B22" w14:textId="0DBFDA55" w:rsidR="00D06816" w:rsidRPr="00D06816" w:rsidRDefault="00C77B9D" w:rsidP="00D06816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8A4573">
              <w:rPr>
                <w:i/>
                <w:iCs/>
                <w:shd w:val="clear" w:color="auto" w:fill="D9D9D9"/>
              </w:rPr>
              <w:t xml:space="preserve">  Г</w:t>
            </w:r>
            <w:r w:rsidR="00D06816" w:rsidRPr="00D06816">
              <w:rPr>
                <w:i/>
                <w:iCs/>
                <w:noProof/>
                <w:shd w:val="clear" w:color="auto" w:fill="D9D9D9"/>
              </w:rPr>
              <w:t>енеральн</w:t>
            </w:r>
            <w:r w:rsidR="008A4573">
              <w:rPr>
                <w:i/>
                <w:iCs/>
                <w:noProof/>
                <w:shd w:val="clear" w:color="auto" w:fill="D9D9D9"/>
              </w:rPr>
              <w:t>ый</w:t>
            </w:r>
            <w:r w:rsidR="00D06816" w:rsidRPr="00D06816">
              <w:rPr>
                <w:i/>
                <w:iCs/>
                <w:noProof/>
                <w:shd w:val="clear" w:color="auto" w:fill="D9D9D9"/>
              </w:rPr>
              <w:t xml:space="preserve"> директор  </w:t>
            </w:r>
          </w:p>
          <w:p w14:paraId="13F97782" w14:textId="212BB2E0" w:rsidR="00C0430C" w:rsidRPr="00C77B9D" w:rsidRDefault="00D06816" w:rsidP="00D06816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D06816">
              <w:rPr>
                <w:i/>
                <w:iCs/>
                <w:noProof/>
                <w:shd w:val="clear" w:color="auto" w:fill="D9D9D9"/>
              </w:rPr>
              <w:t>АО «Самотлорнефтегаз»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36E7468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8A4573">
              <w:rPr>
                <w:i/>
                <w:iCs/>
              </w:rPr>
              <w:t> </w:t>
            </w:r>
            <w:r w:rsidR="008A4573">
              <w:rPr>
                <w:i/>
                <w:iCs/>
              </w:rPr>
              <w:t> </w:t>
            </w:r>
            <w:r w:rsidR="008A4573">
              <w:rPr>
                <w:i/>
                <w:iCs/>
              </w:rPr>
              <w:t> </w:t>
            </w:r>
            <w:r w:rsidR="008A4573">
              <w:rPr>
                <w:i/>
                <w:iCs/>
              </w:rPr>
              <w:t> </w:t>
            </w:r>
            <w:r w:rsidR="008A4573">
              <w:rPr>
                <w:i/>
                <w:iCs/>
              </w:rPr>
              <w:t> 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8E5B1B">
              <w:rPr>
                <w:i/>
                <w:iCs/>
                <w:noProof/>
              </w:rPr>
              <w:t>А</w:t>
            </w:r>
            <w:r w:rsidR="00D06816" w:rsidRPr="00D06816">
              <w:rPr>
                <w:i/>
                <w:iCs/>
                <w:noProof/>
              </w:rPr>
              <w:t>.</w:t>
            </w:r>
            <w:r w:rsidR="008E5B1B">
              <w:rPr>
                <w:i/>
                <w:iCs/>
                <w:noProof/>
              </w:rPr>
              <w:t>В</w:t>
            </w:r>
            <w:r w:rsidR="00D06816" w:rsidRPr="00D06816">
              <w:rPr>
                <w:i/>
                <w:iCs/>
                <w:noProof/>
              </w:rPr>
              <w:t xml:space="preserve">. </w:t>
            </w:r>
            <w:r w:rsidR="008E5B1B">
              <w:rPr>
                <w:i/>
                <w:iCs/>
                <w:noProof/>
              </w:rPr>
              <w:t>Кудряшов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15858004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E5B1B">
              <w:t> </w:t>
            </w:r>
            <w:r w:rsidR="008E5B1B">
              <w:t> </w:t>
            </w:r>
            <w:r w:rsidR="008E5B1B">
              <w:t> </w:t>
            </w:r>
            <w:r w:rsidR="008E5B1B">
              <w:t> </w:t>
            </w:r>
            <w:r w:rsidR="008E5B1B">
              <w:t> 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2EB0E066" w:rsidR="00C0430C" w:rsidRDefault="00C77B9D" w:rsidP="0048607F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8607F">
              <w:rPr>
                <w:i/>
                <w:iCs/>
                <w:shd w:val="clear" w:color="auto" w:fill="D9D9D9"/>
              </w:rPr>
              <w:t> </w:t>
            </w:r>
            <w:r w:rsidR="0048607F">
              <w:rPr>
                <w:i/>
                <w:iCs/>
                <w:shd w:val="clear" w:color="auto" w:fill="D9D9D9"/>
              </w:rPr>
              <w:t> </w:t>
            </w:r>
            <w:r w:rsidR="0048607F">
              <w:rPr>
                <w:i/>
                <w:iCs/>
                <w:shd w:val="clear" w:color="auto" w:fill="D9D9D9"/>
              </w:rPr>
              <w:t> </w:t>
            </w:r>
            <w:r w:rsidR="0048607F">
              <w:rPr>
                <w:i/>
                <w:iCs/>
                <w:shd w:val="clear" w:color="auto" w:fill="D9D9D9"/>
              </w:rPr>
              <w:t> </w:t>
            </w:r>
            <w:r w:rsidR="0048607F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480A7540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3010C4">
              <w:rPr>
                <w:i/>
                <w:iCs/>
                <w:noProof/>
              </w:rPr>
              <w:t>_____________</w:t>
            </w:r>
            <w:r w:rsidR="00546F1B"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E5B1B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EDE58" w14:textId="77777777" w:rsidR="00BD05DD" w:rsidRDefault="00BD05DD" w:rsidP="002B5D5A">
      <w:pPr>
        <w:spacing w:after="0" w:line="240" w:lineRule="auto"/>
      </w:pPr>
      <w:r>
        <w:separator/>
      </w:r>
    </w:p>
  </w:endnote>
  <w:endnote w:type="continuationSeparator" w:id="0">
    <w:p w14:paraId="7A60F184" w14:textId="77777777" w:rsidR="00BD05DD" w:rsidRDefault="00BD05D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22A5EF4C" w:rsidR="00BD05DD" w:rsidRDefault="00BD05D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881BC0" w:rsidRPr="00881BC0">
      <w:rPr>
        <w:rFonts w:asciiTheme="majorHAnsi" w:eastAsiaTheme="majorEastAsia" w:hAnsiTheme="majorHAnsi" w:cstheme="majorBidi"/>
        <w:noProof/>
      </w:rPr>
      <w:t>1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BD05DD" w:rsidRDefault="00BD05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CCF91" w14:textId="77777777" w:rsidR="00BD05DD" w:rsidRDefault="00BD05DD" w:rsidP="002B5D5A">
      <w:pPr>
        <w:spacing w:after="0" w:line="240" w:lineRule="auto"/>
      </w:pPr>
      <w:r>
        <w:separator/>
      </w:r>
    </w:p>
  </w:footnote>
  <w:footnote w:type="continuationSeparator" w:id="0">
    <w:p w14:paraId="5EC1A66F" w14:textId="77777777" w:rsidR="00BD05DD" w:rsidRDefault="00BD05D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BD05DD" w:rsidRDefault="00881BC0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211B"/>
    <w:rsid w:val="00007CDF"/>
    <w:rsid w:val="0001071B"/>
    <w:rsid w:val="00023B2A"/>
    <w:rsid w:val="00030DD0"/>
    <w:rsid w:val="00032429"/>
    <w:rsid w:val="00041FE4"/>
    <w:rsid w:val="000423F5"/>
    <w:rsid w:val="00067DB3"/>
    <w:rsid w:val="0007297B"/>
    <w:rsid w:val="00081F14"/>
    <w:rsid w:val="000A2014"/>
    <w:rsid w:val="000A5466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4E23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432B9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30CD"/>
    <w:rsid w:val="002E6D4E"/>
    <w:rsid w:val="002E79C0"/>
    <w:rsid w:val="002F6D44"/>
    <w:rsid w:val="003010C4"/>
    <w:rsid w:val="0030432B"/>
    <w:rsid w:val="003059BF"/>
    <w:rsid w:val="00306C9E"/>
    <w:rsid w:val="00310D8B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11E01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8607F"/>
    <w:rsid w:val="00492CE9"/>
    <w:rsid w:val="0049493F"/>
    <w:rsid w:val="004A0A14"/>
    <w:rsid w:val="004A4DAC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3CC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D7C99"/>
    <w:rsid w:val="005E082C"/>
    <w:rsid w:val="005E75BB"/>
    <w:rsid w:val="005F1B95"/>
    <w:rsid w:val="006112C5"/>
    <w:rsid w:val="00615BDD"/>
    <w:rsid w:val="00623FF7"/>
    <w:rsid w:val="00624BAD"/>
    <w:rsid w:val="00624BF7"/>
    <w:rsid w:val="00624E97"/>
    <w:rsid w:val="00632240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3DD0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11B19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65AFE"/>
    <w:rsid w:val="007751DD"/>
    <w:rsid w:val="00785367"/>
    <w:rsid w:val="00792EC6"/>
    <w:rsid w:val="0079336D"/>
    <w:rsid w:val="007A1513"/>
    <w:rsid w:val="007A4B88"/>
    <w:rsid w:val="007A76F8"/>
    <w:rsid w:val="007B6B69"/>
    <w:rsid w:val="007C5473"/>
    <w:rsid w:val="007C6CC7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1DEB"/>
    <w:rsid w:val="0086730B"/>
    <w:rsid w:val="00871C13"/>
    <w:rsid w:val="0087753E"/>
    <w:rsid w:val="00880B21"/>
    <w:rsid w:val="00881204"/>
    <w:rsid w:val="00881BC0"/>
    <w:rsid w:val="008905B7"/>
    <w:rsid w:val="00892394"/>
    <w:rsid w:val="00895B27"/>
    <w:rsid w:val="008A066B"/>
    <w:rsid w:val="008A4573"/>
    <w:rsid w:val="008A6C04"/>
    <w:rsid w:val="008A6F6E"/>
    <w:rsid w:val="008A77BD"/>
    <w:rsid w:val="008B2D46"/>
    <w:rsid w:val="008C1BFF"/>
    <w:rsid w:val="008D7146"/>
    <w:rsid w:val="008E5B1B"/>
    <w:rsid w:val="00904088"/>
    <w:rsid w:val="00904CD7"/>
    <w:rsid w:val="00914D31"/>
    <w:rsid w:val="00914ED9"/>
    <w:rsid w:val="009157DD"/>
    <w:rsid w:val="00915926"/>
    <w:rsid w:val="0092126B"/>
    <w:rsid w:val="00921594"/>
    <w:rsid w:val="0092177D"/>
    <w:rsid w:val="00921E4A"/>
    <w:rsid w:val="009253A9"/>
    <w:rsid w:val="00932CBE"/>
    <w:rsid w:val="009345D0"/>
    <w:rsid w:val="00937D1F"/>
    <w:rsid w:val="00943BDF"/>
    <w:rsid w:val="00947A78"/>
    <w:rsid w:val="00947B78"/>
    <w:rsid w:val="00955896"/>
    <w:rsid w:val="009630A8"/>
    <w:rsid w:val="00977034"/>
    <w:rsid w:val="009774EB"/>
    <w:rsid w:val="00986406"/>
    <w:rsid w:val="009A1D5E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3370"/>
    <w:rsid w:val="00A83A7F"/>
    <w:rsid w:val="00A86D0A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B63A6"/>
    <w:rsid w:val="00AC63D9"/>
    <w:rsid w:val="00AC7F34"/>
    <w:rsid w:val="00AD16E4"/>
    <w:rsid w:val="00AD6091"/>
    <w:rsid w:val="00AE295B"/>
    <w:rsid w:val="00AE42F8"/>
    <w:rsid w:val="00AE4E73"/>
    <w:rsid w:val="00AE5A3D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05DD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06816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2D6"/>
    <w:rsid w:val="00E21545"/>
    <w:rsid w:val="00E2310E"/>
    <w:rsid w:val="00E45A03"/>
    <w:rsid w:val="00E466B0"/>
    <w:rsid w:val="00E46B89"/>
    <w:rsid w:val="00E53A33"/>
    <w:rsid w:val="00E64603"/>
    <w:rsid w:val="00E74B12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15BA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3AA04-F4CE-4E29-8FFD-27C4BEA2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4765</Words>
  <Characters>27162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Тамплон Александр Эдуардович</cp:lastModifiedBy>
  <cp:revision>28</cp:revision>
  <dcterms:created xsi:type="dcterms:W3CDTF">2024-08-16T04:25:00Z</dcterms:created>
  <dcterms:modified xsi:type="dcterms:W3CDTF">2025-07-17T05:46:00Z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